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8C4" w:rsidRPr="005C28C4" w:rsidRDefault="005C28C4" w:rsidP="005C2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C28C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Зимние каникулы в Лондоне</w:t>
      </w:r>
    </w:p>
    <w:p w:rsidR="005C28C4" w:rsidRPr="005C28C4" w:rsidRDefault="005C28C4" w:rsidP="00CB706B">
      <w:pPr>
        <w:spacing w:after="0" w:line="240" w:lineRule="auto"/>
        <w:ind w:firstLine="4678"/>
        <w:jc w:val="center"/>
        <w:rPr>
          <w:rFonts w:ascii="Tahoma" w:eastAsia="Times New Roman" w:hAnsi="Tahoma" w:cs="Tahoma"/>
          <w:b/>
          <w:color w:val="333333"/>
          <w:sz w:val="17"/>
          <w:szCs w:val="17"/>
          <w:lang w:eastAsia="ru-RU"/>
        </w:rPr>
      </w:pPr>
      <w:r w:rsidRPr="005C28C4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r w:rsidRPr="005C28C4">
        <w:rPr>
          <w:rFonts w:ascii="Tahoma" w:eastAsia="Times New Roman" w:hAnsi="Tahoma" w:cs="Tahoma"/>
          <w:b/>
          <w:color w:val="333333"/>
          <w:sz w:val="17"/>
          <w:szCs w:val="17"/>
          <w:lang w:eastAsia="ru-RU"/>
        </w:rPr>
        <w:t>20 уроков англ. языка в неделю</w:t>
      </w:r>
    </w:p>
    <w:p w:rsidR="005C28C4" w:rsidRPr="005C28C4" w:rsidRDefault="005C28C4" w:rsidP="00CB706B">
      <w:pPr>
        <w:numPr>
          <w:ilvl w:val="0"/>
          <w:numId w:val="1"/>
        </w:numPr>
        <w:spacing w:before="60" w:after="60" w:line="240" w:lineRule="auto"/>
        <w:ind w:left="0" w:firstLine="4678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5C28C4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Даты заезда:</w:t>
      </w:r>
      <w:r w:rsidRPr="005C28C4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02.01-12.01.2018</w:t>
      </w:r>
    </w:p>
    <w:p w:rsidR="005C28C4" w:rsidRPr="005C28C4" w:rsidRDefault="005C28C4" w:rsidP="00CB706B">
      <w:pPr>
        <w:numPr>
          <w:ilvl w:val="0"/>
          <w:numId w:val="1"/>
        </w:numPr>
        <w:spacing w:before="60" w:after="60" w:line="240" w:lineRule="auto"/>
        <w:ind w:left="0" w:firstLine="4678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5C28C4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Обучение:</w:t>
      </w:r>
      <w:r w:rsidRPr="005C28C4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20 уроков в неделю</w:t>
      </w:r>
    </w:p>
    <w:p w:rsidR="005C28C4" w:rsidRPr="005C28C4" w:rsidRDefault="005C28C4" w:rsidP="00CB706B">
      <w:pPr>
        <w:numPr>
          <w:ilvl w:val="0"/>
          <w:numId w:val="1"/>
        </w:numPr>
        <w:spacing w:before="60" w:after="60" w:line="240" w:lineRule="auto"/>
        <w:ind w:left="0" w:firstLine="4678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5C28C4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Проживание:</w:t>
      </w:r>
      <w:r w:rsidRPr="005C28C4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резиденция, 4-местное с удобствами</w:t>
      </w:r>
    </w:p>
    <w:p w:rsidR="005C28C4" w:rsidRPr="005C28C4" w:rsidRDefault="005C28C4" w:rsidP="00CB706B">
      <w:pPr>
        <w:numPr>
          <w:ilvl w:val="0"/>
          <w:numId w:val="1"/>
        </w:numPr>
        <w:spacing w:before="60" w:after="60" w:line="240" w:lineRule="auto"/>
        <w:ind w:left="0" w:firstLine="4678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5C28C4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Питание:</w:t>
      </w:r>
      <w:r w:rsidRPr="005C28C4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полный пансион</w:t>
      </w:r>
    </w:p>
    <w:p w:rsidR="005C28C4" w:rsidRDefault="005C28C4" w:rsidP="00CB706B">
      <w:pPr>
        <w:numPr>
          <w:ilvl w:val="0"/>
          <w:numId w:val="1"/>
        </w:numPr>
        <w:spacing w:before="60" w:after="60" w:line="240" w:lineRule="auto"/>
        <w:ind w:left="0" w:firstLine="4678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5C28C4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Расположение:</w:t>
      </w:r>
      <w:r w:rsidRPr="005C28C4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25 минут до центра Лондона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50"/>
        <w:gridCol w:w="38"/>
        <w:gridCol w:w="998"/>
        <w:gridCol w:w="38"/>
        <w:gridCol w:w="1288"/>
        <w:gridCol w:w="38"/>
        <w:gridCol w:w="1645"/>
        <w:gridCol w:w="38"/>
        <w:gridCol w:w="934"/>
        <w:gridCol w:w="39"/>
        <w:gridCol w:w="666"/>
        <w:gridCol w:w="38"/>
        <w:gridCol w:w="666"/>
        <w:gridCol w:w="38"/>
        <w:gridCol w:w="6756"/>
      </w:tblGrid>
      <w:tr w:rsidR="005C28C4" w:rsidRPr="005C28C4" w:rsidTr="005C28C4">
        <w:tc>
          <w:tcPr>
            <w:tcW w:w="0" w:type="auto"/>
            <w:vMerge w:val="restart"/>
            <w:tcBorders>
              <w:bottom w:val="single" w:sz="12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28C4" w:rsidRPr="005C28C4" w:rsidRDefault="005C28C4" w:rsidP="005C28C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C28C4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Программа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28C4" w:rsidRPr="005C28C4" w:rsidRDefault="005C28C4" w:rsidP="005C28C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>
                  <wp:extent cx="19050" cy="9525"/>
                  <wp:effectExtent l="0" t="0" r="0" b="0"/>
                  <wp:docPr id="31" name="Рисунок 31" descr="http://www.i-l.ru/img/bi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i-l.ru/img/bi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left w:val="single" w:sz="6" w:space="0" w:color="DADADA"/>
              <w:bottom w:val="single" w:sz="12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28C4" w:rsidRPr="005C28C4" w:rsidRDefault="005C28C4" w:rsidP="005C28C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C28C4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Возраст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28C4" w:rsidRPr="005C28C4" w:rsidRDefault="005C28C4" w:rsidP="005C28C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>
                  <wp:extent cx="19050" cy="9525"/>
                  <wp:effectExtent l="0" t="0" r="0" b="0"/>
                  <wp:docPr id="32" name="Рисунок 32" descr="http://www.i-l.ru/img/bi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i-l.ru/img/bi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left w:val="single" w:sz="6" w:space="0" w:color="DADADA"/>
              <w:bottom w:val="single" w:sz="12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28C4" w:rsidRPr="005C28C4" w:rsidRDefault="005C28C4" w:rsidP="005C28C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C28C4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Сроки и даты заездов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28C4" w:rsidRPr="005C28C4" w:rsidRDefault="005C28C4" w:rsidP="005C28C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>
                  <wp:extent cx="19050" cy="9525"/>
                  <wp:effectExtent l="0" t="0" r="0" b="0"/>
                  <wp:docPr id="33" name="Рисунок 33" descr="http://www.i-l.ru/img/bi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i-l.ru/img/bi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left w:val="single" w:sz="6" w:space="0" w:color="DADADA"/>
              <w:bottom w:val="single" w:sz="12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28C4" w:rsidRPr="005C28C4" w:rsidRDefault="005C28C4" w:rsidP="005C28C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C28C4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Размещение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28C4" w:rsidRPr="005C28C4" w:rsidRDefault="005C28C4" w:rsidP="005C28C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>
                  <wp:extent cx="19050" cy="9525"/>
                  <wp:effectExtent l="0" t="0" r="0" b="0"/>
                  <wp:docPr id="34" name="Рисунок 34" descr="http://www.i-l.ru/img/bi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i-l.ru/img/bi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5"/>
            <w:tcBorders>
              <w:left w:val="single" w:sz="6" w:space="0" w:color="DADADA"/>
              <w:bottom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28C4" w:rsidRPr="005C28C4" w:rsidRDefault="005C28C4" w:rsidP="005C28C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C28C4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Стоимость в евро</w:t>
            </w:r>
          </w:p>
          <w:p w:rsidR="005C28C4" w:rsidRPr="005C28C4" w:rsidRDefault="005C28C4" w:rsidP="005C28C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C28C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   </w:t>
            </w:r>
            <w:bookmarkStart w:id="0" w:name="go2"/>
            <w:bookmarkEnd w:id="0"/>
          </w:p>
        </w:tc>
        <w:tc>
          <w:tcPr>
            <w:tcW w:w="0" w:type="auto"/>
            <w:vMerge w:val="restart"/>
            <w:vAlign w:val="center"/>
            <w:hideMark/>
          </w:tcPr>
          <w:p w:rsidR="005C28C4" w:rsidRPr="005C28C4" w:rsidRDefault="005C28C4" w:rsidP="005C28C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>
                  <wp:extent cx="19050" cy="9525"/>
                  <wp:effectExtent l="0" t="0" r="0" b="0"/>
                  <wp:docPr id="39" name="Рисунок 39" descr="http://www.i-l.ru/img/bi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i-l.ru/img/bi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left w:val="single" w:sz="6" w:space="0" w:color="DADADA"/>
              <w:bottom w:val="single" w:sz="12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28C4" w:rsidRPr="005C28C4" w:rsidRDefault="005C28C4" w:rsidP="00CB70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C28C4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Доплаты в евро</w:t>
            </w:r>
          </w:p>
        </w:tc>
      </w:tr>
      <w:tr w:rsidR="005C28C4" w:rsidRPr="005C28C4" w:rsidTr="00CB706B">
        <w:tc>
          <w:tcPr>
            <w:tcW w:w="0" w:type="auto"/>
            <w:vMerge/>
            <w:tcBorders>
              <w:bottom w:val="single" w:sz="12" w:space="0" w:color="DADADA"/>
            </w:tcBorders>
            <w:vAlign w:val="center"/>
            <w:hideMark/>
          </w:tcPr>
          <w:p w:rsidR="005C28C4" w:rsidRPr="005C28C4" w:rsidRDefault="005C28C4" w:rsidP="005C28C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28C4" w:rsidRPr="005C28C4" w:rsidRDefault="005C28C4" w:rsidP="005C28C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ADADA"/>
              <w:bottom w:val="single" w:sz="12" w:space="0" w:color="DADADA"/>
            </w:tcBorders>
            <w:vAlign w:val="center"/>
            <w:hideMark/>
          </w:tcPr>
          <w:p w:rsidR="005C28C4" w:rsidRPr="005C28C4" w:rsidRDefault="005C28C4" w:rsidP="005C28C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28C4" w:rsidRPr="005C28C4" w:rsidRDefault="005C28C4" w:rsidP="005C28C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ADADA"/>
              <w:bottom w:val="single" w:sz="12" w:space="0" w:color="DADADA"/>
            </w:tcBorders>
            <w:vAlign w:val="center"/>
            <w:hideMark/>
          </w:tcPr>
          <w:p w:rsidR="005C28C4" w:rsidRPr="005C28C4" w:rsidRDefault="005C28C4" w:rsidP="005C28C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28C4" w:rsidRPr="005C28C4" w:rsidRDefault="005C28C4" w:rsidP="005C28C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ADADA"/>
              <w:bottom w:val="single" w:sz="12" w:space="0" w:color="DADADA"/>
            </w:tcBorders>
            <w:vAlign w:val="center"/>
            <w:hideMark/>
          </w:tcPr>
          <w:p w:rsidR="005C28C4" w:rsidRPr="005C28C4" w:rsidRDefault="005C28C4" w:rsidP="005C28C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28C4" w:rsidRPr="005C28C4" w:rsidRDefault="005C28C4" w:rsidP="005C28C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314" w:type="pct"/>
            <w:tcBorders>
              <w:left w:val="single" w:sz="6" w:space="0" w:color="DADADA"/>
              <w:bottom w:val="single" w:sz="12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28C4" w:rsidRPr="005C28C4" w:rsidRDefault="005C28C4" w:rsidP="005C28C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C28C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2 </w:t>
            </w:r>
            <w:proofErr w:type="spellStart"/>
            <w:r w:rsidRPr="005C28C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нед</w:t>
            </w:r>
            <w:proofErr w:type="spellEnd"/>
            <w:r w:rsidRPr="005C28C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3" w:type="pct"/>
            <w:vMerge w:val="restart"/>
            <w:vAlign w:val="center"/>
            <w:hideMark/>
          </w:tcPr>
          <w:p w:rsidR="005C28C4" w:rsidRPr="005C28C4" w:rsidRDefault="005C28C4" w:rsidP="005C28C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>
                  <wp:extent cx="19050" cy="9525"/>
                  <wp:effectExtent l="0" t="0" r="0" b="0"/>
                  <wp:docPr id="40" name="Рисунок 40" descr="http://www.i-l.ru/img/bi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i-l.ru/img/bi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DADADA"/>
              <w:bottom w:val="single" w:sz="12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28C4" w:rsidRPr="005C28C4" w:rsidRDefault="005C28C4" w:rsidP="005C28C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C28C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3 </w:t>
            </w:r>
            <w:proofErr w:type="spellStart"/>
            <w:r w:rsidRPr="005C28C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нед</w:t>
            </w:r>
            <w:proofErr w:type="spellEnd"/>
            <w:r w:rsidRPr="005C28C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28C4" w:rsidRPr="005C28C4" w:rsidRDefault="005C28C4" w:rsidP="005C28C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>
                  <wp:extent cx="19050" cy="9525"/>
                  <wp:effectExtent l="0" t="0" r="0" b="0"/>
                  <wp:docPr id="41" name="Рисунок 41" descr="http://www.i-l.ru/img/bi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i-l.ru/img/bi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DADADA"/>
              <w:bottom w:val="single" w:sz="12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28C4" w:rsidRPr="005C28C4" w:rsidRDefault="005C28C4" w:rsidP="005C28C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C28C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4 </w:t>
            </w:r>
            <w:proofErr w:type="spellStart"/>
            <w:r w:rsidRPr="005C28C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нед</w:t>
            </w:r>
            <w:proofErr w:type="spellEnd"/>
            <w:r w:rsidRPr="005C28C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vMerge/>
            <w:vAlign w:val="center"/>
            <w:hideMark/>
          </w:tcPr>
          <w:p w:rsidR="005C28C4" w:rsidRPr="005C28C4" w:rsidRDefault="005C28C4" w:rsidP="005C28C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ADADA"/>
              <w:bottom w:val="single" w:sz="12" w:space="0" w:color="DADADA"/>
            </w:tcBorders>
            <w:vAlign w:val="center"/>
            <w:hideMark/>
          </w:tcPr>
          <w:p w:rsidR="005C28C4" w:rsidRPr="005C28C4" w:rsidRDefault="005C28C4" w:rsidP="005C28C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</w:tr>
      <w:tr w:rsidR="005C28C4" w:rsidRPr="005C28C4" w:rsidTr="00CB706B">
        <w:tc>
          <w:tcPr>
            <w:tcW w:w="0" w:type="auto"/>
            <w:tcBorders>
              <w:bottom w:val="single" w:sz="6" w:space="0" w:color="DADADA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28C4" w:rsidRPr="005C28C4" w:rsidRDefault="005C28C4" w:rsidP="005C28C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C28C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Зимние каникулы в Лондоне</w:t>
            </w:r>
          </w:p>
          <w:p w:rsidR="005C28C4" w:rsidRPr="005C28C4" w:rsidRDefault="005C28C4" w:rsidP="005C28C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C28C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Лондон</w:t>
            </w:r>
            <w:r w:rsidRPr="005C28C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20 уроков англ. языка в неделю</w:t>
            </w:r>
          </w:p>
        </w:tc>
        <w:tc>
          <w:tcPr>
            <w:tcW w:w="0" w:type="auto"/>
            <w:vMerge/>
            <w:vAlign w:val="center"/>
            <w:hideMark/>
          </w:tcPr>
          <w:p w:rsidR="005C28C4" w:rsidRPr="005C28C4" w:rsidRDefault="005C28C4" w:rsidP="005C28C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ADADA"/>
              <w:bottom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28C4" w:rsidRPr="005C28C4" w:rsidRDefault="005C28C4" w:rsidP="005C28C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C28C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8-17</w:t>
            </w:r>
            <w:r w:rsidR="00CB706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лет</w:t>
            </w:r>
          </w:p>
        </w:tc>
        <w:tc>
          <w:tcPr>
            <w:tcW w:w="0" w:type="auto"/>
            <w:vMerge/>
            <w:vAlign w:val="center"/>
            <w:hideMark/>
          </w:tcPr>
          <w:p w:rsidR="005C28C4" w:rsidRPr="005C28C4" w:rsidRDefault="005C28C4" w:rsidP="005C28C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ADADA"/>
              <w:bottom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28C4" w:rsidRPr="005C28C4" w:rsidRDefault="005C28C4" w:rsidP="005C28C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C28C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02.01-12.01.18</w:t>
            </w:r>
          </w:p>
        </w:tc>
        <w:tc>
          <w:tcPr>
            <w:tcW w:w="0" w:type="auto"/>
            <w:vMerge/>
            <w:vAlign w:val="center"/>
            <w:hideMark/>
          </w:tcPr>
          <w:p w:rsidR="005C28C4" w:rsidRPr="005C28C4" w:rsidRDefault="005C28C4" w:rsidP="005C28C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ADADA"/>
              <w:bottom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28C4" w:rsidRPr="005C28C4" w:rsidRDefault="005C28C4" w:rsidP="005C28C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C28C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резиденция, 4-местное, FB</w:t>
            </w:r>
          </w:p>
        </w:tc>
        <w:tc>
          <w:tcPr>
            <w:tcW w:w="0" w:type="auto"/>
            <w:vMerge/>
            <w:vAlign w:val="center"/>
            <w:hideMark/>
          </w:tcPr>
          <w:p w:rsidR="005C28C4" w:rsidRPr="005C28C4" w:rsidRDefault="005C28C4" w:rsidP="005C28C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314" w:type="pct"/>
            <w:tcBorders>
              <w:left w:val="single" w:sz="6" w:space="0" w:color="DADADA"/>
              <w:bottom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28C4" w:rsidRPr="005C28C4" w:rsidRDefault="005C28C4" w:rsidP="005C28C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C28C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от 1690 за 11 дней</w:t>
            </w:r>
          </w:p>
        </w:tc>
        <w:tc>
          <w:tcPr>
            <w:tcW w:w="13" w:type="pct"/>
            <w:vMerge/>
            <w:vAlign w:val="center"/>
            <w:hideMark/>
          </w:tcPr>
          <w:p w:rsidR="005C28C4" w:rsidRPr="005C28C4" w:rsidRDefault="005C28C4" w:rsidP="005C28C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ADADA"/>
              <w:bottom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28C4" w:rsidRPr="005C28C4" w:rsidRDefault="005C28C4" w:rsidP="005C28C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28C4" w:rsidRPr="005C28C4" w:rsidRDefault="005C28C4" w:rsidP="005C28C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ADADA"/>
              <w:bottom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28C4" w:rsidRPr="005C28C4" w:rsidRDefault="005C28C4" w:rsidP="005C28C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28C4" w:rsidRPr="005C28C4" w:rsidRDefault="005C28C4" w:rsidP="005C28C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ADADA"/>
              <w:bottom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28C4" w:rsidRPr="005C28C4" w:rsidRDefault="005C28C4" w:rsidP="005C28C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C28C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авиабилет Москва-Лондон-Москва – от €500, консульский сбор – от €135 (при подаче в Ростове-на-Дону взимается дополнительный сервисный сбор – €76), визовое обслуживание (включая перевод стандартного пакета документов) – €30, проездные билеты (для студентов старше 16 лет) – €50</w:t>
            </w:r>
          </w:p>
        </w:tc>
      </w:tr>
    </w:tbl>
    <w:p w:rsidR="005C28C4" w:rsidRPr="005C28C4" w:rsidRDefault="005C28C4" w:rsidP="005C28C4">
      <w:pPr>
        <w:spacing w:before="225" w:after="225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5C28C4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Столица Великобритании, город-достопримечательность, Лондон стал обителью традиций, сложившихся за многие века, и в то же время – это модный, современный европейский город, крупнейший исторический и культурный центр Европы. Лондон необыкновенно привлекателен и интересен в любое время года. В Лондон зимой? Если это словосочетание вызывает у вас мрачные ассоциации, скорее спешите их развеять. Зимний Лондон, яркий, суетной и праздничный, украшен разноцветными огнями и настоящими живыми елками.</w:t>
      </w:r>
    </w:p>
    <w:p w:rsidR="005C28C4" w:rsidRPr="005C28C4" w:rsidRDefault="005C28C4" w:rsidP="005C28C4">
      <w:pPr>
        <w:spacing w:before="225" w:after="225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5C28C4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Международный языковой центр </w:t>
      </w:r>
      <w:r w:rsidRPr="005C28C4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OIEG</w:t>
      </w:r>
      <w:r w:rsidRPr="005C28C4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 организует зимний каникулярный курс для детей и молодежи со всего мира. Обучение и проживание организовано на территории резиденции VIA </w:t>
      </w:r>
      <w:proofErr w:type="spellStart"/>
      <w:r w:rsidRPr="005C28C4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Lewisham</w:t>
      </w:r>
      <w:proofErr w:type="spellEnd"/>
      <w:r w:rsidRPr="005C28C4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. Она была открыта в марте 2016 года на юго-востоке Лондона, на границе 2 и 3 зоны. За 25 минут на метро можно добраться до </w:t>
      </w:r>
      <w:proofErr w:type="spellStart"/>
      <w:r w:rsidRPr="005C28C4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Charing</w:t>
      </w:r>
      <w:proofErr w:type="spellEnd"/>
      <w:r w:rsidRPr="005C28C4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</w:t>
      </w:r>
      <w:proofErr w:type="spellStart"/>
      <w:r w:rsidRPr="005C28C4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Cross</w:t>
      </w:r>
      <w:proofErr w:type="spellEnd"/>
      <w:r w:rsidRPr="005C28C4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</w:t>
      </w:r>
      <w:proofErr w:type="spellStart"/>
      <w:r w:rsidRPr="005C28C4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Station</w:t>
      </w:r>
      <w:proofErr w:type="spellEnd"/>
      <w:r w:rsidRPr="005C28C4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, где расположены основные достопримечательности Лондона. VIA </w:t>
      </w:r>
      <w:proofErr w:type="spellStart"/>
      <w:r w:rsidRPr="005C28C4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Lewisham</w:t>
      </w:r>
      <w:proofErr w:type="spellEnd"/>
      <w:r w:rsidRPr="005C28C4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расположилась в историческом здании XVII века, где ранее находилась резиденция мэра Лондонского </w:t>
      </w:r>
      <w:proofErr w:type="spellStart"/>
      <w:r w:rsidRPr="005C28C4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Тауера</w:t>
      </w:r>
      <w:proofErr w:type="spellEnd"/>
      <w:r w:rsidRPr="005C28C4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, а также общежитие студентов Университета </w:t>
      </w:r>
      <w:proofErr w:type="spellStart"/>
      <w:r w:rsidRPr="005C28C4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Goldsmith</w:t>
      </w:r>
      <w:proofErr w:type="spellEnd"/>
      <w:r w:rsidRPr="005C28C4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. На всей территории резиденции есть бесплатный </w:t>
      </w:r>
      <w:proofErr w:type="spellStart"/>
      <w:r w:rsidRPr="005C28C4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Wi-Fi</w:t>
      </w:r>
      <w:proofErr w:type="spellEnd"/>
      <w:r w:rsidRPr="005C28C4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доступ.</w:t>
      </w:r>
    </w:p>
    <w:p w:rsidR="005C28C4" w:rsidRPr="005C28C4" w:rsidRDefault="005C28C4" w:rsidP="005C28C4">
      <w:pPr>
        <w:spacing w:before="300" w:after="225" w:line="240" w:lineRule="auto"/>
        <w:outlineLvl w:val="4"/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</w:pPr>
      <w:r w:rsidRPr="005C28C4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Курсы английского языка</w:t>
      </w:r>
    </w:p>
    <w:p w:rsidR="005C28C4" w:rsidRPr="005C28C4" w:rsidRDefault="005C28C4" w:rsidP="005C28C4">
      <w:pPr>
        <w:spacing w:before="225" w:after="225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5C28C4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Обучение проводится высококвалифицированными преподавателями на основе современных методик. Для детских групп в зимний период занятия проходят в закрытой группе или смешанной группе при наличии в школе студентов других национальностей. Уроки проходит с 09:15 до 12:30 с 15-минутным перерывом. Программа включает 7 учебных дней. По окончании курса выдается сертификат.</w:t>
      </w:r>
    </w:p>
    <w:p w:rsidR="005C28C4" w:rsidRPr="005C28C4" w:rsidRDefault="005C28C4" w:rsidP="005C28C4">
      <w:pPr>
        <w:spacing w:before="300" w:after="225" w:line="240" w:lineRule="auto"/>
        <w:outlineLvl w:val="4"/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</w:pPr>
      <w:r w:rsidRPr="005C28C4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Проживание</w:t>
      </w:r>
    </w:p>
    <w:p w:rsidR="005C28C4" w:rsidRPr="005C28C4" w:rsidRDefault="005C28C4" w:rsidP="005C28C4">
      <w:pPr>
        <w:spacing w:before="225" w:after="225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5C28C4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Организовано в 4-местных комнатах с удобствами. Каждая комната закрывается на магнитный ключ. За дополнительную плату можно воспользоваться сейфом и прачечной. Сад и зоны отдыха с телевизором доступны для всех студентов, проживающих в </w:t>
      </w:r>
      <w:proofErr w:type="spellStart"/>
      <w:r w:rsidRPr="005C28C4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Lewisham</w:t>
      </w:r>
      <w:proofErr w:type="spellEnd"/>
      <w:r w:rsidRPr="005C28C4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. </w:t>
      </w:r>
      <w:proofErr w:type="spellStart"/>
      <w:r w:rsidRPr="005C28C4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Груплидер</w:t>
      </w:r>
      <w:proofErr w:type="spellEnd"/>
      <w:r w:rsidRPr="005C28C4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и представители школы проживают в резиденции вместе со студентами. Полотенца необходимо привезти с собой, постельное белье выдается. Питание – трехразовое: завтрак, обед и ужин в резиденции, во время длительных поездок выдается </w:t>
      </w:r>
      <w:proofErr w:type="spellStart"/>
      <w:r w:rsidRPr="005C28C4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ланч-ваучер</w:t>
      </w:r>
      <w:proofErr w:type="spellEnd"/>
      <w:r w:rsidRPr="005C28C4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на сумму от £5.</w:t>
      </w:r>
    </w:p>
    <w:p w:rsidR="005C28C4" w:rsidRPr="005C28C4" w:rsidRDefault="005C28C4" w:rsidP="005C28C4">
      <w:pPr>
        <w:spacing w:before="300" w:after="225" w:line="240" w:lineRule="auto"/>
        <w:outlineLvl w:val="4"/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</w:pPr>
      <w:r w:rsidRPr="005C28C4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lastRenderedPageBreak/>
        <w:t>Досуг, спорт и отдых</w:t>
      </w:r>
    </w:p>
    <w:p w:rsidR="005C28C4" w:rsidRPr="005C28C4" w:rsidRDefault="005C28C4" w:rsidP="005C28C4">
      <w:pPr>
        <w:spacing w:before="225" w:after="225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5C28C4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По прибытию для студентов проводят ориентационный тур. Каждый день после занятий студенты вместе с руководителями группы знакомятся с достопримечательностями Лондона, посещают Национальную галерею, Музей наук, Британский музей, историко-архитектурный компле</w:t>
      </w:r>
      <w:proofErr w:type="gramStart"/>
      <w:r w:rsidRPr="005C28C4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кс в Гр</w:t>
      </w:r>
      <w:proofErr w:type="gramEnd"/>
      <w:r w:rsidRPr="005C28C4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инвиче, Собор Святого Павла, Вестминстер. Программа включает 1 экскурсионную поездку </w:t>
      </w:r>
      <w:proofErr w:type="gramStart"/>
      <w:r w:rsidRPr="005C28C4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на</w:t>
      </w:r>
      <w:proofErr w:type="gramEnd"/>
      <w:r w:rsidRPr="005C28C4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</w:t>
      </w:r>
      <w:proofErr w:type="gramStart"/>
      <w:r w:rsidRPr="005C28C4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полдня</w:t>
      </w:r>
      <w:proofErr w:type="gramEnd"/>
      <w:r w:rsidRPr="005C28C4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по Лондону (стоимость одного входного билета включена в программу) и 1 поездку на целый день за пределы Лондона, например, в Брайтон или Оксфорд. Студентам младше 16 лет предоставляются бесплатные проездные билеты, для старших студентов стоимость составит от €50.</w:t>
      </w:r>
    </w:p>
    <w:p w:rsidR="005C28C4" w:rsidRPr="005C28C4" w:rsidRDefault="005C28C4" w:rsidP="00CB706B">
      <w:pPr>
        <w:spacing w:before="300" w:after="225" w:line="240" w:lineRule="auto"/>
        <w:jc w:val="center"/>
        <w:outlineLvl w:val="4"/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</w:pPr>
      <w:r w:rsidRPr="005C28C4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Стоимость программы (в евр</w:t>
      </w:r>
      <w:r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о</w:t>
      </w:r>
      <w:proofErr w:type="gramStart"/>
      <w:r w:rsidRPr="005C28C4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 </w:t>
      </w:r>
      <w:bookmarkStart w:id="1" w:name="go51"/>
      <w:bookmarkEnd w:id="1"/>
      <w:r w:rsidRPr="005C28C4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)</w:t>
      </w:r>
      <w:proofErr w:type="gramEnd"/>
      <w:r w:rsidRPr="005C28C4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:</w:t>
      </w:r>
    </w:p>
    <w:p w:rsidR="005C28C4" w:rsidRPr="00CB706B" w:rsidRDefault="005C28C4" w:rsidP="00CB706B">
      <w:pPr>
        <w:spacing w:before="100" w:beforeAutospacing="1" w:after="100" w:afterAutospacing="1" w:line="240" w:lineRule="auto"/>
        <w:ind w:left="360"/>
        <w:jc w:val="center"/>
        <w:rPr>
          <w:rFonts w:ascii="Tahoma" w:eastAsia="Times New Roman" w:hAnsi="Tahoma" w:cs="Tahoma"/>
          <w:b/>
          <w:color w:val="FF0000"/>
          <w:sz w:val="17"/>
          <w:szCs w:val="17"/>
          <w:lang w:eastAsia="ru-RU"/>
        </w:rPr>
      </w:pPr>
      <w:r w:rsidRPr="005C28C4">
        <w:rPr>
          <w:rFonts w:ascii="Tahoma" w:eastAsia="Times New Roman" w:hAnsi="Tahoma" w:cs="Tahoma"/>
          <w:b/>
          <w:color w:val="FF0000"/>
          <w:sz w:val="17"/>
          <w:szCs w:val="17"/>
          <w:lang w:eastAsia="ru-RU"/>
        </w:rPr>
        <w:t>10 дней - от €1690</w:t>
      </w:r>
    </w:p>
    <w:tbl>
      <w:tblPr>
        <w:tblStyle w:val="a6"/>
        <w:tblW w:w="0" w:type="auto"/>
        <w:tblInd w:w="720" w:type="dxa"/>
        <w:tblLook w:val="04A0"/>
      </w:tblPr>
      <w:tblGrid>
        <w:gridCol w:w="7048"/>
        <w:gridCol w:w="7018"/>
      </w:tblGrid>
      <w:tr w:rsidR="005C28C4" w:rsidTr="005C28C4">
        <w:tc>
          <w:tcPr>
            <w:tcW w:w="7393" w:type="dxa"/>
          </w:tcPr>
          <w:p w:rsidR="005C28C4" w:rsidRPr="005C28C4" w:rsidRDefault="005C28C4" w:rsidP="005C28C4">
            <w:pPr>
              <w:spacing w:before="300" w:after="225"/>
              <w:outlineLvl w:val="4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C28C4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В стоимость включено</w:t>
            </w:r>
          </w:p>
          <w:p w:rsidR="005C28C4" w:rsidRPr="005C28C4" w:rsidRDefault="005C28C4" w:rsidP="005C28C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C28C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встреча и проводы в аэропорту, </w:t>
            </w:r>
            <w:proofErr w:type="spellStart"/>
            <w:r w:rsidRPr="005C28C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трансфер</w:t>
            </w:r>
            <w:proofErr w:type="spellEnd"/>
          </w:p>
          <w:p w:rsidR="005C28C4" w:rsidRPr="005C28C4" w:rsidRDefault="005C28C4" w:rsidP="005C28C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C28C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обучение</w:t>
            </w:r>
          </w:p>
          <w:p w:rsidR="005C28C4" w:rsidRPr="005C28C4" w:rsidRDefault="005C28C4" w:rsidP="005C28C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C28C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регистрационный сбор школы, тестирование, учебные материалы и сертификат</w:t>
            </w:r>
          </w:p>
          <w:p w:rsidR="005C28C4" w:rsidRPr="005C28C4" w:rsidRDefault="005C28C4" w:rsidP="005C28C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C28C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проживание в резиденции, 4-местное с удобствами</w:t>
            </w:r>
          </w:p>
          <w:p w:rsidR="005C28C4" w:rsidRPr="005C28C4" w:rsidRDefault="005C28C4" w:rsidP="005C28C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C28C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питание – полный пансион</w:t>
            </w:r>
          </w:p>
          <w:p w:rsidR="005C28C4" w:rsidRPr="005C28C4" w:rsidRDefault="005C28C4" w:rsidP="005C28C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C28C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1 поездка на целый день, 1 прогулка </w:t>
            </w:r>
            <w:proofErr w:type="gramStart"/>
            <w:r w:rsidRPr="005C28C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на</w:t>
            </w:r>
            <w:proofErr w:type="gramEnd"/>
            <w:r w:rsidRPr="005C28C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полдня</w:t>
            </w:r>
          </w:p>
          <w:p w:rsidR="005C28C4" w:rsidRPr="005C28C4" w:rsidRDefault="005C28C4" w:rsidP="005C28C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C28C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проездные билеты (для студентов младше 16 лет)</w:t>
            </w:r>
          </w:p>
          <w:p w:rsidR="005C28C4" w:rsidRDefault="005C28C4" w:rsidP="005C28C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C28C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медицинская страховка</w:t>
            </w:r>
          </w:p>
        </w:tc>
        <w:tc>
          <w:tcPr>
            <w:tcW w:w="7393" w:type="dxa"/>
          </w:tcPr>
          <w:p w:rsidR="005C28C4" w:rsidRPr="005C28C4" w:rsidRDefault="005C28C4" w:rsidP="005C28C4">
            <w:pPr>
              <w:spacing w:before="300" w:after="225"/>
              <w:outlineLvl w:val="4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C28C4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Дополнительно оплачивается</w:t>
            </w:r>
          </w:p>
          <w:p w:rsidR="005C28C4" w:rsidRPr="005C28C4" w:rsidRDefault="005C28C4" w:rsidP="005C28C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C28C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авиабилет Москва-Лондон-Москва – от €500</w:t>
            </w:r>
          </w:p>
          <w:p w:rsidR="005C28C4" w:rsidRPr="005C28C4" w:rsidRDefault="005C28C4" w:rsidP="005C28C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C28C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консульский сбор – от €135 (при подаче в Ростове-на-Дону взимается дополнительный сервисный сбор – €76)</w:t>
            </w:r>
          </w:p>
          <w:p w:rsidR="005C28C4" w:rsidRPr="005C28C4" w:rsidRDefault="005C28C4" w:rsidP="005C28C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C28C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визовое обслуживание (включая перевод стандартного пакета документов) – €30</w:t>
            </w:r>
          </w:p>
          <w:p w:rsidR="005C28C4" w:rsidRDefault="005C28C4" w:rsidP="005C28C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5C28C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проездные билеты (для студентов старше 16 лет) – €50</w:t>
            </w:r>
          </w:p>
          <w:p w:rsidR="005C28C4" w:rsidRDefault="005C28C4" w:rsidP="005C28C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</w:tr>
    </w:tbl>
    <w:tbl>
      <w:tblPr>
        <w:tblW w:w="4801" w:type="pct"/>
        <w:tblCellMar>
          <w:left w:w="0" w:type="dxa"/>
          <w:right w:w="0" w:type="dxa"/>
        </w:tblCellMar>
        <w:tblLook w:val="04A0"/>
      </w:tblPr>
      <w:tblGrid>
        <w:gridCol w:w="13990"/>
      </w:tblGrid>
      <w:tr w:rsidR="005C28C4" w:rsidRPr="005C28C4" w:rsidTr="005C28C4">
        <w:tc>
          <w:tcPr>
            <w:tcW w:w="5000" w:type="pct"/>
            <w:hideMark/>
          </w:tcPr>
          <w:p w:rsidR="005C28C4" w:rsidRPr="005C28C4" w:rsidRDefault="005C28C4" w:rsidP="005C28C4">
            <w:pPr>
              <w:spacing w:before="300" w:after="225" w:line="240" w:lineRule="auto"/>
              <w:outlineLvl w:val="4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C28C4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Примерная программа внеклассных мероприятий (возможны изменения)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66"/>
              <w:gridCol w:w="38"/>
              <w:gridCol w:w="1062"/>
              <w:gridCol w:w="38"/>
              <w:gridCol w:w="1374"/>
              <w:gridCol w:w="38"/>
              <w:gridCol w:w="1209"/>
              <w:gridCol w:w="38"/>
              <w:gridCol w:w="853"/>
              <w:gridCol w:w="38"/>
              <w:gridCol w:w="1429"/>
              <w:gridCol w:w="38"/>
              <w:gridCol w:w="947"/>
              <w:gridCol w:w="38"/>
              <w:gridCol w:w="1309"/>
              <w:gridCol w:w="38"/>
              <w:gridCol w:w="1006"/>
              <w:gridCol w:w="38"/>
              <w:gridCol w:w="1260"/>
              <w:gridCol w:w="38"/>
              <w:gridCol w:w="1526"/>
              <w:gridCol w:w="38"/>
              <w:gridCol w:w="831"/>
            </w:tblGrid>
            <w:tr w:rsidR="005C28C4" w:rsidRPr="005C28C4">
              <w:tc>
                <w:tcPr>
                  <w:tcW w:w="0" w:type="auto"/>
                  <w:tcBorders>
                    <w:bottom w:val="single" w:sz="12" w:space="0" w:color="DADAD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5C28C4" w:rsidRPr="005C28C4" w:rsidRDefault="005C28C4" w:rsidP="005C28C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C28C4" w:rsidRPr="005C28C4" w:rsidRDefault="005C28C4" w:rsidP="005C28C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9050" cy="9525"/>
                        <wp:effectExtent l="0" t="0" r="0" b="0"/>
                        <wp:docPr id="28" name="Рисунок 9" descr="http://www.i-l.ru/img/bi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i-l.ru/img/bi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DADADA"/>
                    <w:bottom w:val="single" w:sz="12" w:space="0" w:color="DADAD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5C28C4" w:rsidRPr="005C28C4" w:rsidRDefault="005C28C4" w:rsidP="005C28C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  <w:r w:rsidRPr="005C28C4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7"/>
                      <w:szCs w:val="17"/>
                      <w:lang w:eastAsia="ru-RU"/>
                    </w:rPr>
                    <w:t>День 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C28C4" w:rsidRPr="005C28C4" w:rsidRDefault="005C28C4" w:rsidP="005C28C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9050" cy="9525"/>
                        <wp:effectExtent l="0" t="0" r="0" b="0"/>
                        <wp:docPr id="29" name="Рисунок 10" descr="http://www.i-l.ru/img/bi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i-l.ru/img/bi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DADADA"/>
                    <w:bottom w:val="single" w:sz="12" w:space="0" w:color="DADAD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5C28C4" w:rsidRPr="005C28C4" w:rsidRDefault="005C28C4" w:rsidP="005C28C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  <w:r w:rsidRPr="005C28C4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7"/>
                      <w:szCs w:val="17"/>
                      <w:lang w:eastAsia="ru-RU"/>
                    </w:rPr>
                    <w:t>День 2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C28C4" w:rsidRPr="005C28C4" w:rsidRDefault="005C28C4" w:rsidP="005C28C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9050" cy="9525"/>
                        <wp:effectExtent l="0" t="0" r="0" b="0"/>
                        <wp:docPr id="30" name="Рисунок 11" descr="http://www.i-l.ru/img/bi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i-l.ru/img/bi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DADADA"/>
                    <w:bottom w:val="single" w:sz="12" w:space="0" w:color="DADAD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5C28C4" w:rsidRPr="005C28C4" w:rsidRDefault="005C28C4" w:rsidP="005C28C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  <w:r w:rsidRPr="005C28C4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7"/>
                      <w:szCs w:val="17"/>
                      <w:lang w:eastAsia="ru-RU"/>
                    </w:rPr>
                    <w:t>День 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C28C4" w:rsidRPr="005C28C4" w:rsidRDefault="005C28C4" w:rsidP="005C28C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9050" cy="9525"/>
                        <wp:effectExtent l="0" t="0" r="0" b="0"/>
                        <wp:docPr id="42" name="Рисунок 12" descr="http://www.i-l.ru/img/bi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i-l.ru/img/bi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DADADA"/>
                    <w:bottom w:val="single" w:sz="12" w:space="0" w:color="DADAD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5C28C4" w:rsidRPr="005C28C4" w:rsidRDefault="005C28C4" w:rsidP="005C28C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  <w:r w:rsidRPr="005C28C4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7"/>
                      <w:szCs w:val="17"/>
                      <w:lang w:eastAsia="ru-RU"/>
                    </w:rPr>
                    <w:t>День 4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C28C4" w:rsidRPr="005C28C4" w:rsidRDefault="005C28C4" w:rsidP="005C28C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9050" cy="9525"/>
                        <wp:effectExtent l="0" t="0" r="0" b="0"/>
                        <wp:docPr id="43" name="Рисунок 13" descr="http://www.i-l.ru/img/bi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i-l.ru/img/bi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DADADA"/>
                    <w:bottom w:val="single" w:sz="12" w:space="0" w:color="DADAD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5C28C4" w:rsidRPr="005C28C4" w:rsidRDefault="005C28C4" w:rsidP="005C28C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  <w:r w:rsidRPr="005C28C4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7"/>
                      <w:szCs w:val="17"/>
                      <w:lang w:eastAsia="ru-RU"/>
                    </w:rPr>
                    <w:t>День 5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C28C4" w:rsidRPr="005C28C4" w:rsidRDefault="005C28C4" w:rsidP="005C28C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9050" cy="9525"/>
                        <wp:effectExtent l="0" t="0" r="0" b="0"/>
                        <wp:docPr id="44" name="Рисунок 14" descr="http://www.i-l.ru/img/bi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i-l.ru/img/bi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DADADA"/>
                    <w:bottom w:val="single" w:sz="12" w:space="0" w:color="DADAD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5C28C4" w:rsidRPr="005C28C4" w:rsidRDefault="005C28C4" w:rsidP="005C28C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  <w:r w:rsidRPr="005C28C4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7"/>
                      <w:szCs w:val="17"/>
                      <w:lang w:eastAsia="ru-RU"/>
                    </w:rPr>
                    <w:t>День 6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C28C4" w:rsidRPr="005C28C4" w:rsidRDefault="005C28C4" w:rsidP="005C28C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9050" cy="9525"/>
                        <wp:effectExtent l="0" t="0" r="0" b="0"/>
                        <wp:docPr id="45" name="Рисунок 15" descr="http://www.i-l.ru/img/bi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i-l.ru/img/bi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DADADA"/>
                    <w:bottom w:val="single" w:sz="12" w:space="0" w:color="DADAD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5C28C4" w:rsidRPr="005C28C4" w:rsidRDefault="005C28C4" w:rsidP="005C28C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  <w:r w:rsidRPr="005C28C4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7"/>
                      <w:szCs w:val="17"/>
                      <w:lang w:eastAsia="ru-RU"/>
                    </w:rPr>
                    <w:t>День 7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C28C4" w:rsidRPr="005C28C4" w:rsidRDefault="005C28C4" w:rsidP="005C28C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9050" cy="9525"/>
                        <wp:effectExtent l="0" t="0" r="0" b="0"/>
                        <wp:docPr id="46" name="Рисунок 16" descr="http://www.i-l.ru/img/bi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i-l.ru/img/bi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DADADA"/>
                    <w:bottom w:val="single" w:sz="12" w:space="0" w:color="DADAD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5C28C4" w:rsidRPr="005C28C4" w:rsidRDefault="005C28C4" w:rsidP="005C28C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  <w:r w:rsidRPr="005C28C4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7"/>
                      <w:szCs w:val="17"/>
                      <w:lang w:eastAsia="ru-RU"/>
                    </w:rPr>
                    <w:t>День 8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C28C4" w:rsidRPr="005C28C4" w:rsidRDefault="005C28C4" w:rsidP="005C28C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9050" cy="9525"/>
                        <wp:effectExtent l="0" t="0" r="0" b="0"/>
                        <wp:docPr id="47" name="Рисунок 17" descr="http://www.i-l.ru/img/bi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i-l.ru/img/bi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DADADA"/>
                    <w:bottom w:val="single" w:sz="12" w:space="0" w:color="DADAD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5C28C4" w:rsidRPr="005C28C4" w:rsidRDefault="005C28C4" w:rsidP="005C28C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  <w:r w:rsidRPr="005C28C4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7"/>
                      <w:szCs w:val="17"/>
                      <w:lang w:eastAsia="ru-RU"/>
                    </w:rPr>
                    <w:t>День 9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C28C4" w:rsidRPr="005C28C4" w:rsidRDefault="005C28C4" w:rsidP="005C28C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9050" cy="9525"/>
                        <wp:effectExtent l="0" t="0" r="0" b="0"/>
                        <wp:docPr id="48" name="Рисунок 18" descr="http://www.i-l.ru/img/bi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i-l.ru/img/bi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DADADA"/>
                    <w:bottom w:val="single" w:sz="12" w:space="0" w:color="DADAD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5C28C4" w:rsidRPr="005C28C4" w:rsidRDefault="005C28C4" w:rsidP="005C28C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  <w:r w:rsidRPr="005C28C4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7"/>
                      <w:szCs w:val="17"/>
                      <w:lang w:eastAsia="ru-RU"/>
                    </w:rPr>
                    <w:t>День 10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C28C4" w:rsidRPr="005C28C4" w:rsidRDefault="005C28C4" w:rsidP="005C28C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9050" cy="9525"/>
                        <wp:effectExtent l="0" t="0" r="0" b="0"/>
                        <wp:docPr id="49" name="Рисунок 19" descr="http://www.i-l.ru/img/bi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i-l.ru/img/bi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left w:val="single" w:sz="6" w:space="0" w:color="DADADA"/>
                    <w:bottom w:val="single" w:sz="12" w:space="0" w:color="DADAD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5C28C4" w:rsidRPr="005C28C4" w:rsidRDefault="005C28C4" w:rsidP="005C28C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  <w:r w:rsidRPr="005C28C4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7"/>
                      <w:szCs w:val="17"/>
                      <w:lang w:eastAsia="ru-RU"/>
                    </w:rPr>
                    <w:t>День 11</w:t>
                  </w:r>
                </w:p>
              </w:tc>
            </w:tr>
            <w:tr w:rsidR="005C28C4" w:rsidRPr="005C28C4">
              <w:tc>
                <w:tcPr>
                  <w:tcW w:w="0" w:type="auto"/>
                  <w:tcBorders>
                    <w:bottom w:val="single" w:sz="6" w:space="0" w:color="DADADA"/>
                  </w:tcBorders>
                  <w:shd w:val="clear" w:color="auto" w:fill="F4F4F4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5C28C4" w:rsidRPr="005C28C4" w:rsidRDefault="005C28C4" w:rsidP="005C28C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  <w:r w:rsidRPr="005C28C4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  <w:t>Утро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C28C4" w:rsidRPr="005C28C4" w:rsidRDefault="005C28C4" w:rsidP="005C28C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left w:val="single" w:sz="6" w:space="0" w:color="DADADA"/>
                    <w:bottom w:val="single" w:sz="6" w:space="0" w:color="DADAD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5C28C4" w:rsidRPr="005C28C4" w:rsidRDefault="005C28C4" w:rsidP="005C28C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  <w:r w:rsidRPr="005C28C4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  <w:t>прибытие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C28C4" w:rsidRPr="005C28C4" w:rsidRDefault="005C28C4" w:rsidP="005C28C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DADADA"/>
                    <w:bottom w:val="single" w:sz="6" w:space="0" w:color="DADAD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5C28C4" w:rsidRPr="005C28C4" w:rsidRDefault="005C28C4" w:rsidP="005C28C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  <w:r w:rsidRPr="005C28C4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  <w:t>тест и урок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C28C4" w:rsidRPr="005C28C4" w:rsidRDefault="005C28C4" w:rsidP="005C28C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DADADA"/>
                    <w:bottom w:val="single" w:sz="6" w:space="0" w:color="DADAD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5C28C4" w:rsidRPr="005C28C4" w:rsidRDefault="005C28C4" w:rsidP="005C28C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  <w:r w:rsidRPr="005C28C4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  <w:t>уроки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C28C4" w:rsidRPr="005C28C4" w:rsidRDefault="005C28C4" w:rsidP="005C28C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DADADA"/>
                    <w:bottom w:val="single" w:sz="6" w:space="0" w:color="DADAD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5C28C4" w:rsidRPr="005C28C4" w:rsidRDefault="005C28C4" w:rsidP="005C28C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  <w:r w:rsidRPr="005C28C4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  <w:t>уроки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C28C4" w:rsidRPr="005C28C4" w:rsidRDefault="005C28C4" w:rsidP="005C28C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DADADA"/>
                    <w:bottom w:val="single" w:sz="6" w:space="0" w:color="DADAD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5C28C4" w:rsidRPr="005C28C4" w:rsidRDefault="005C28C4" w:rsidP="005C28C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  <w:r w:rsidRPr="005C28C4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  <w:t>уроки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C28C4" w:rsidRPr="005C28C4" w:rsidRDefault="005C28C4" w:rsidP="005C28C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left w:val="single" w:sz="6" w:space="0" w:color="DADADA"/>
                    <w:bottom w:val="single" w:sz="6" w:space="0" w:color="DADAD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5C28C4" w:rsidRPr="005C28C4" w:rsidRDefault="005C28C4" w:rsidP="005C28C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  <w:r w:rsidRPr="005C28C4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  <w:t>поездка на целый день в Брайтон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C28C4" w:rsidRPr="005C28C4" w:rsidRDefault="005C28C4" w:rsidP="005C28C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DADADA"/>
                    <w:bottom w:val="single" w:sz="6" w:space="0" w:color="DADAD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5C28C4" w:rsidRPr="005C28C4" w:rsidRDefault="005C28C4" w:rsidP="005C28C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  <w:r w:rsidRPr="005C28C4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  <w:t>уроки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C28C4" w:rsidRPr="005C28C4" w:rsidRDefault="005C28C4" w:rsidP="005C28C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left w:val="single" w:sz="6" w:space="0" w:color="DADADA"/>
                    <w:bottom w:val="single" w:sz="6" w:space="0" w:color="DADAD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5C28C4" w:rsidRPr="005C28C4" w:rsidRDefault="005C28C4" w:rsidP="005C28C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  <w:r w:rsidRPr="005C28C4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  <w:t>прогулка на весь день в Лондон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C28C4" w:rsidRPr="005C28C4" w:rsidRDefault="005C28C4" w:rsidP="005C28C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DADADA"/>
                    <w:bottom w:val="single" w:sz="6" w:space="0" w:color="DADAD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5C28C4" w:rsidRPr="005C28C4" w:rsidRDefault="005C28C4" w:rsidP="005C28C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  <w:r w:rsidRPr="005C28C4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  <w:t>прогулка по набережной Темзы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C28C4" w:rsidRPr="005C28C4" w:rsidRDefault="005C28C4" w:rsidP="005C28C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DADADA"/>
                    <w:bottom w:val="single" w:sz="6" w:space="0" w:color="DADAD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5C28C4" w:rsidRPr="005C28C4" w:rsidRDefault="005C28C4" w:rsidP="005C28C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  <w:r w:rsidRPr="005C28C4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  <w:t>музей Естествознания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C28C4" w:rsidRPr="005C28C4" w:rsidRDefault="005C28C4" w:rsidP="005C28C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left w:val="single" w:sz="6" w:space="0" w:color="DADADA"/>
                    <w:bottom w:val="single" w:sz="6" w:space="0" w:color="DADAD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5C28C4" w:rsidRPr="005C28C4" w:rsidRDefault="005C28C4" w:rsidP="005C28C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  <w:r w:rsidRPr="005C28C4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  <w:t>отъезд</w:t>
                  </w:r>
                </w:p>
              </w:tc>
            </w:tr>
            <w:tr w:rsidR="005C28C4" w:rsidRPr="005C28C4">
              <w:tc>
                <w:tcPr>
                  <w:tcW w:w="0" w:type="auto"/>
                  <w:tcBorders>
                    <w:bottom w:val="single" w:sz="6" w:space="0" w:color="DADADA"/>
                  </w:tcBorders>
                  <w:shd w:val="clear" w:color="auto" w:fill="F4F4F4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5C28C4" w:rsidRPr="005C28C4" w:rsidRDefault="005C28C4" w:rsidP="005C28C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  <w:r w:rsidRPr="005C28C4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  <w:t>День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C28C4" w:rsidRPr="005C28C4" w:rsidRDefault="005C28C4" w:rsidP="005C28C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DADADA"/>
                    <w:bottom w:val="single" w:sz="6" w:space="0" w:color="DADADA"/>
                  </w:tcBorders>
                  <w:vAlign w:val="center"/>
                  <w:hideMark/>
                </w:tcPr>
                <w:p w:rsidR="005C28C4" w:rsidRPr="005C28C4" w:rsidRDefault="005C28C4" w:rsidP="005C28C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C28C4" w:rsidRPr="005C28C4" w:rsidRDefault="005C28C4" w:rsidP="005C28C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left w:val="single" w:sz="6" w:space="0" w:color="DADADA"/>
                    <w:bottom w:val="single" w:sz="6" w:space="0" w:color="DADAD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5C28C4" w:rsidRPr="005C28C4" w:rsidRDefault="005C28C4" w:rsidP="005C28C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  <w:r w:rsidRPr="005C28C4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  <w:t>прогулка по Вестминстеру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C28C4" w:rsidRPr="005C28C4" w:rsidRDefault="005C28C4" w:rsidP="005C28C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DADADA"/>
                    <w:bottom w:val="single" w:sz="6" w:space="0" w:color="DADAD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5C28C4" w:rsidRPr="005C28C4" w:rsidRDefault="005C28C4" w:rsidP="005C28C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  <w:r w:rsidRPr="005C28C4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  <w:t>Британский музей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C28C4" w:rsidRPr="005C28C4" w:rsidRDefault="005C28C4" w:rsidP="005C28C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left w:val="single" w:sz="6" w:space="0" w:color="DADADA"/>
                    <w:bottom w:val="single" w:sz="6" w:space="0" w:color="DADAD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5C28C4" w:rsidRPr="005C28C4" w:rsidRDefault="005C28C4" w:rsidP="005C28C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5C28C4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  <w:t>London</w:t>
                  </w:r>
                  <w:proofErr w:type="spellEnd"/>
                  <w:r w:rsidRPr="005C28C4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5C28C4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  <w:t>Eye</w:t>
                  </w:r>
                  <w:proofErr w:type="spellEnd"/>
                  <w:r w:rsidRPr="005C28C4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  <w:t xml:space="preserve"> / круиз по Темзе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C28C4" w:rsidRPr="005C28C4" w:rsidRDefault="005C28C4" w:rsidP="005C28C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left w:val="single" w:sz="6" w:space="0" w:color="DADADA"/>
                    <w:bottom w:val="single" w:sz="6" w:space="0" w:color="DADAD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5C28C4" w:rsidRPr="005C28C4" w:rsidRDefault="005C28C4" w:rsidP="005C28C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  <w:r w:rsidRPr="005C28C4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  <w:t>Национальная галерея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C28C4" w:rsidRPr="005C28C4" w:rsidRDefault="005C28C4" w:rsidP="005C28C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DADADA"/>
                    <w:bottom w:val="single" w:sz="6" w:space="0" w:color="DADADA"/>
                  </w:tcBorders>
                  <w:vAlign w:val="center"/>
                  <w:hideMark/>
                </w:tcPr>
                <w:p w:rsidR="005C28C4" w:rsidRPr="005C28C4" w:rsidRDefault="005C28C4" w:rsidP="005C28C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C28C4" w:rsidRPr="005C28C4" w:rsidRDefault="005C28C4" w:rsidP="005C28C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DADADA"/>
                    <w:bottom w:val="single" w:sz="6" w:space="0" w:color="DADAD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5C28C4" w:rsidRPr="005C28C4" w:rsidRDefault="005C28C4" w:rsidP="005C28C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  <w:r w:rsidRPr="005C28C4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  <w:t>Королевский Гринвич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C28C4" w:rsidRPr="005C28C4" w:rsidRDefault="005C28C4" w:rsidP="005C28C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DADADA"/>
                    <w:bottom w:val="single" w:sz="6" w:space="0" w:color="DADADA"/>
                  </w:tcBorders>
                  <w:vAlign w:val="center"/>
                  <w:hideMark/>
                </w:tcPr>
                <w:p w:rsidR="005C28C4" w:rsidRPr="005C28C4" w:rsidRDefault="005C28C4" w:rsidP="005C28C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C28C4" w:rsidRPr="005C28C4" w:rsidRDefault="005C28C4" w:rsidP="005C28C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DADADA"/>
                    <w:bottom w:val="single" w:sz="6" w:space="0" w:color="DADAD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5C28C4" w:rsidRPr="005C28C4" w:rsidRDefault="005C28C4" w:rsidP="005C28C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  <w:r w:rsidRPr="005C28C4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  <w:t>уроки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C28C4" w:rsidRPr="005C28C4" w:rsidRDefault="005C28C4" w:rsidP="005C28C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DADADA"/>
                    <w:bottom w:val="single" w:sz="6" w:space="0" w:color="DADAD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5C28C4" w:rsidRPr="005C28C4" w:rsidRDefault="005C28C4" w:rsidP="005C28C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  <w:r w:rsidRPr="005C28C4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  <w:t>уроки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C28C4" w:rsidRPr="005C28C4" w:rsidRDefault="005C28C4" w:rsidP="005C28C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DADADA"/>
                    <w:bottom w:val="single" w:sz="6" w:space="0" w:color="DADADA"/>
                  </w:tcBorders>
                  <w:vAlign w:val="center"/>
                  <w:hideMark/>
                </w:tcPr>
                <w:p w:rsidR="005C28C4" w:rsidRPr="005C28C4" w:rsidRDefault="005C28C4" w:rsidP="005C28C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5C28C4" w:rsidRPr="005C28C4">
              <w:tc>
                <w:tcPr>
                  <w:tcW w:w="0" w:type="auto"/>
                  <w:tcBorders>
                    <w:bottom w:val="single" w:sz="6" w:space="0" w:color="DADADA"/>
                  </w:tcBorders>
                  <w:shd w:val="clear" w:color="auto" w:fill="F4F4F4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5C28C4" w:rsidRPr="005C28C4" w:rsidRDefault="005C28C4" w:rsidP="005C28C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  <w:r w:rsidRPr="005C28C4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  <w:t>Вечер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C28C4" w:rsidRPr="005C28C4" w:rsidRDefault="005C28C4" w:rsidP="005C28C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DADADA"/>
                    <w:bottom w:val="single" w:sz="6" w:space="0" w:color="DADADA"/>
                  </w:tcBorders>
                  <w:vAlign w:val="center"/>
                  <w:hideMark/>
                </w:tcPr>
                <w:p w:rsidR="005C28C4" w:rsidRPr="005C28C4" w:rsidRDefault="005C28C4" w:rsidP="005C28C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C28C4" w:rsidRPr="005C28C4" w:rsidRDefault="005C28C4" w:rsidP="005C28C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DADADA"/>
                    <w:bottom w:val="single" w:sz="6" w:space="0" w:color="DADADA"/>
                  </w:tcBorders>
                  <w:vAlign w:val="center"/>
                  <w:hideMark/>
                </w:tcPr>
                <w:p w:rsidR="005C28C4" w:rsidRPr="005C28C4" w:rsidRDefault="005C28C4" w:rsidP="005C28C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C28C4" w:rsidRPr="005C28C4" w:rsidRDefault="005C28C4" w:rsidP="005C28C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DADADA"/>
                    <w:bottom w:val="single" w:sz="6" w:space="0" w:color="DADAD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5C28C4" w:rsidRPr="005C28C4" w:rsidRDefault="005C28C4" w:rsidP="005C28C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  <w:r w:rsidRPr="005C28C4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  <w:t xml:space="preserve">шопинг на </w:t>
                  </w:r>
                  <w:proofErr w:type="spellStart"/>
                  <w:r w:rsidRPr="005C28C4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  <w:t>Oxford</w:t>
                  </w:r>
                  <w:proofErr w:type="spellEnd"/>
                  <w:r w:rsidRPr="005C28C4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5C28C4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  <w:t>street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C28C4" w:rsidRPr="005C28C4" w:rsidRDefault="005C28C4" w:rsidP="005C28C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DADADA"/>
                    <w:bottom w:val="single" w:sz="6" w:space="0" w:color="DADADA"/>
                  </w:tcBorders>
                  <w:vAlign w:val="center"/>
                  <w:hideMark/>
                </w:tcPr>
                <w:p w:rsidR="005C28C4" w:rsidRPr="005C28C4" w:rsidRDefault="005C28C4" w:rsidP="005C28C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C28C4" w:rsidRPr="005C28C4" w:rsidRDefault="005C28C4" w:rsidP="005C28C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DADADA"/>
                    <w:bottom w:val="single" w:sz="6" w:space="0" w:color="DADADA"/>
                  </w:tcBorders>
                  <w:vAlign w:val="center"/>
                  <w:hideMark/>
                </w:tcPr>
                <w:p w:rsidR="005C28C4" w:rsidRPr="005C28C4" w:rsidRDefault="005C28C4" w:rsidP="005C28C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C28C4" w:rsidRPr="005C28C4" w:rsidRDefault="005C28C4" w:rsidP="005C28C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DADADA"/>
                    <w:bottom w:val="single" w:sz="6" w:space="0" w:color="DADADA"/>
                  </w:tcBorders>
                  <w:vAlign w:val="center"/>
                  <w:hideMark/>
                </w:tcPr>
                <w:p w:rsidR="005C28C4" w:rsidRPr="005C28C4" w:rsidRDefault="005C28C4" w:rsidP="005C28C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C28C4" w:rsidRPr="005C28C4" w:rsidRDefault="005C28C4" w:rsidP="005C28C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DADADA"/>
                    <w:bottom w:val="single" w:sz="6" w:space="0" w:color="DADAD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5C28C4" w:rsidRPr="005C28C4" w:rsidRDefault="005C28C4" w:rsidP="005C28C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  <w:r w:rsidRPr="005C28C4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  <w:t>мюзикл / каток*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C28C4" w:rsidRPr="005C28C4" w:rsidRDefault="005C28C4" w:rsidP="005C28C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DADADA"/>
                    <w:bottom w:val="single" w:sz="6" w:space="0" w:color="DADADA"/>
                  </w:tcBorders>
                  <w:vAlign w:val="center"/>
                  <w:hideMark/>
                </w:tcPr>
                <w:p w:rsidR="005C28C4" w:rsidRPr="005C28C4" w:rsidRDefault="005C28C4" w:rsidP="005C28C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C28C4" w:rsidRPr="005C28C4" w:rsidRDefault="005C28C4" w:rsidP="005C28C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DADADA"/>
                    <w:bottom w:val="single" w:sz="6" w:space="0" w:color="DADAD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5C28C4" w:rsidRPr="005C28C4" w:rsidRDefault="005C28C4" w:rsidP="005C28C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  <w:r w:rsidRPr="005C28C4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  <w:t>свободное время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C28C4" w:rsidRPr="005C28C4" w:rsidRDefault="005C28C4" w:rsidP="005C28C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DADADA"/>
                    <w:bottom w:val="single" w:sz="6" w:space="0" w:color="DADAD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5C28C4" w:rsidRPr="005C28C4" w:rsidRDefault="005C28C4" w:rsidP="005C28C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  <w:r w:rsidRPr="005C28C4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  <w:t xml:space="preserve">шопинг в </w:t>
                  </w:r>
                  <w:proofErr w:type="spellStart"/>
                  <w:r w:rsidRPr="005C28C4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  <w:t>Covent</w:t>
                  </w:r>
                  <w:proofErr w:type="spellEnd"/>
                  <w:r w:rsidRPr="005C28C4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5C28C4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  <w:t>Garden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C28C4" w:rsidRPr="005C28C4" w:rsidRDefault="005C28C4" w:rsidP="005C28C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DADADA"/>
                    <w:bottom w:val="single" w:sz="6" w:space="0" w:color="DADADA"/>
                  </w:tcBorders>
                  <w:vAlign w:val="center"/>
                  <w:hideMark/>
                </w:tcPr>
                <w:p w:rsidR="005C28C4" w:rsidRPr="005C28C4" w:rsidRDefault="005C28C4" w:rsidP="005C28C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5C28C4" w:rsidRPr="005C28C4" w:rsidRDefault="005C28C4" w:rsidP="005C28C4">
            <w:pPr>
              <w:spacing w:before="225" w:after="225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</w:tr>
    </w:tbl>
    <w:p w:rsidR="00F25DF1" w:rsidRDefault="00F25DF1"/>
    <w:sectPr w:rsidR="00F25DF1" w:rsidSect="005C28C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10D82"/>
    <w:multiLevelType w:val="multilevel"/>
    <w:tmpl w:val="38CE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A1C5A"/>
    <w:multiLevelType w:val="multilevel"/>
    <w:tmpl w:val="A2B45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6807D1"/>
    <w:multiLevelType w:val="multilevel"/>
    <w:tmpl w:val="139A4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8309D2"/>
    <w:multiLevelType w:val="multilevel"/>
    <w:tmpl w:val="ECE0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28C4"/>
    <w:rsid w:val="005C28C4"/>
    <w:rsid w:val="00CB706B"/>
    <w:rsid w:val="00F2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DF1"/>
  </w:style>
  <w:style w:type="paragraph" w:styleId="5">
    <w:name w:val="heading 5"/>
    <w:basedOn w:val="a"/>
    <w:link w:val="50"/>
    <w:uiPriority w:val="9"/>
    <w:qFormat/>
    <w:rsid w:val="005C28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C28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C2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2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8C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C2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2017-11-22T12:45:00Z</dcterms:created>
  <dcterms:modified xsi:type="dcterms:W3CDTF">2017-11-22T12:58:00Z</dcterms:modified>
</cp:coreProperties>
</file>